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D64" w:rsidRPr="00782596" w:rsidRDefault="001A4D64" w:rsidP="001A4D64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Segoe UI"/>
          <w:b/>
          <w:bCs/>
          <w:sz w:val="24"/>
          <w:szCs w:val="24"/>
        </w:rPr>
      </w:pPr>
      <w:r w:rsidRPr="00782596">
        <w:rPr>
          <w:rFonts w:ascii="Cambria" w:hAnsi="Cambria" w:cs="Segoe UI"/>
          <w:b/>
          <w:bCs/>
          <w:sz w:val="24"/>
          <w:szCs w:val="24"/>
        </w:rPr>
        <w:t>FORM</w:t>
      </w:r>
      <w:bookmarkStart w:id="0" w:name="_GoBack"/>
      <w:bookmarkEnd w:id="0"/>
      <w:r w:rsidRPr="00782596">
        <w:rPr>
          <w:rFonts w:ascii="Cambria" w:hAnsi="Cambria" w:cs="Segoe UI"/>
          <w:b/>
          <w:bCs/>
          <w:sz w:val="24"/>
          <w:szCs w:val="24"/>
        </w:rPr>
        <w:t xml:space="preserve"> MBP - 1</w:t>
      </w:r>
    </w:p>
    <w:p w:rsidR="001A4D64" w:rsidRPr="00782596" w:rsidRDefault="001A4D64" w:rsidP="001A4D64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Segoe UI"/>
          <w:b/>
          <w:bCs/>
          <w:sz w:val="24"/>
          <w:szCs w:val="24"/>
        </w:rPr>
      </w:pPr>
      <w:r w:rsidRPr="00782596">
        <w:rPr>
          <w:rFonts w:ascii="Cambria" w:hAnsi="Cambria" w:cs="Segoe UI"/>
          <w:b/>
          <w:bCs/>
          <w:sz w:val="24"/>
          <w:szCs w:val="24"/>
        </w:rPr>
        <w:t>Notice of interest by director</w:t>
      </w:r>
    </w:p>
    <w:p w:rsidR="001A4D64" w:rsidRPr="00782596" w:rsidRDefault="001A4D64" w:rsidP="001A4D64">
      <w:pPr>
        <w:jc w:val="center"/>
        <w:rPr>
          <w:rFonts w:ascii="Cambria" w:hAnsi="Cambria" w:cs="Segoe UI"/>
          <w:b/>
          <w:bCs/>
          <w:sz w:val="24"/>
          <w:szCs w:val="24"/>
        </w:rPr>
      </w:pPr>
      <w:r w:rsidRPr="00782596">
        <w:rPr>
          <w:rFonts w:ascii="Cambria" w:hAnsi="Cambria" w:cs="Segoe UI"/>
          <w:iCs/>
          <w:sz w:val="24"/>
          <w:szCs w:val="24"/>
        </w:rPr>
        <w:t>[Pursuant to section 184 (1) and rule 9(1)]</w:t>
      </w:r>
    </w:p>
    <w:p w:rsidR="00782596" w:rsidRDefault="00782596" w:rsidP="001A4D64">
      <w:pPr>
        <w:autoSpaceDE w:val="0"/>
        <w:autoSpaceDN w:val="0"/>
        <w:adjustRightInd w:val="0"/>
        <w:spacing w:after="0" w:line="240" w:lineRule="auto"/>
        <w:rPr>
          <w:rFonts w:ascii="Cambria" w:hAnsi="Cambria" w:cs="Segoe UI"/>
          <w:sz w:val="24"/>
          <w:szCs w:val="24"/>
        </w:rPr>
      </w:pPr>
    </w:p>
    <w:p w:rsidR="001A4D64" w:rsidRPr="00782596" w:rsidRDefault="001A4D64" w:rsidP="001A4D64">
      <w:pPr>
        <w:autoSpaceDE w:val="0"/>
        <w:autoSpaceDN w:val="0"/>
        <w:adjustRightInd w:val="0"/>
        <w:spacing w:after="0" w:line="240" w:lineRule="auto"/>
        <w:rPr>
          <w:rFonts w:ascii="Cambria" w:hAnsi="Cambria" w:cs="Segoe UI"/>
          <w:sz w:val="24"/>
          <w:szCs w:val="24"/>
        </w:rPr>
      </w:pPr>
      <w:r w:rsidRPr="00782596">
        <w:rPr>
          <w:rFonts w:ascii="Cambria" w:hAnsi="Cambria" w:cs="Segoe UI"/>
          <w:sz w:val="24"/>
          <w:szCs w:val="24"/>
        </w:rPr>
        <w:t>To</w:t>
      </w:r>
    </w:p>
    <w:p w:rsidR="001A4D64" w:rsidRPr="00782596" w:rsidRDefault="001A4D64" w:rsidP="001A4D64">
      <w:pPr>
        <w:autoSpaceDE w:val="0"/>
        <w:autoSpaceDN w:val="0"/>
        <w:adjustRightInd w:val="0"/>
        <w:spacing w:after="0" w:line="240" w:lineRule="auto"/>
        <w:rPr>
          <w:rFonts w:ascii="Cambria" w:hAnsi="Cambria" w:cs="Segoe UI"/>
          <w:sz w:val="24"/>
          <w:szCs w:val="24"/>
        </w:rPr>
      </w:pPr>
      <w:r w:rsidRPr="00782596">
        <w:rPr>
          <w:rFonts w:ascii="Cambria" w:hAnsi="Cambria" w:cs="Segoe UI"/>
          <w:sz w:val="24"/>
          <w:szCs w:val="24"/>
        </w:rPr>
        <w:t>The Board of Directors</w:t>
      </w:r>
    </w:p>
    <w:p w:rsidR="001A4D64" w:rsidRPr="00782596" w:rsidRDefault="001A4D64" w:rsidP="001A4D64">
      <w:pPr>
        <w:rPr>
          <w:rFonts w:ascii="Cambria" w:hAnsi="Cambria" w:cs="Segoe UI"/>
          <w:sz w:val="24"/>
          <w:szCs w:val="24"/>
        </w:rPr>
      </w:pPr>
      <w:r w:rsidRPr="00782596">
        <w:rPr>
          <w:rFonts w:ascii="Cambria" w:hAnsi="Cambria" w:cs="Segoe UI"/>
          <w:sz w:val="24"/>
          <w:szCs w:val="24"/>
        </w:rPr>
        <w:t>………………..Limited</w:t>
      </w:r>
    </w:p>
    <w:p w:rsidR="001A4D64" w:rsidRPr="00782596" w:rsidRDefault="001A4D64" w:rsidP="001A4D64">
      <w:pPr>
        <w:autoSpaceDE w:val="0"/>
        <w:autoSpaceDN w:val="0"/>
        <w:adjustRightInd w:val="0"/>
        <w:spacing w:after="0" w:line="240" w:lineRule="auto"/>
        <w:rPr>
          <w:rFonts w:ascii="Cambria" w:hAnsi="Cambria" w:cs="Segoe UI"/>
          <w:b/>
          <w:bCs/>
          <w:sz w:val="24"/>
          <w:szCs w:val="24"/>
        </w:rPr>
      </w:pPr>
      <w:r w:rsidRPr="00782596">
        <w:rPr>
          <w:rFonts w:ascii="Cambria" w:hAnsi="Cambria" w:cs="Segoe UI"/>
          <w:b/>
          <w:bCs/>
          <w:sz w:val="24"/>
          <w:szCs w:val="24"/>
        </w:rPr>
        <w:t>Dear Sir(s)</w:t>
      </w:r>
    </w:p>
    <w:p w:rsidR="001A4D64" w:rsidRPr="00782596" w:rsidRDefault="001A4D64" w:rsidP="001A4D64">
      <w:pPr>
        <w:autoSpaceDE w:val="0"/>
        <w:autoSpaceDN w:val="0"/>
        <w:adjustRightInd w:val="0"/>
        <w:spacing w:after="0" w:line="240" w:lineRule="auto"/>
        <w:rPr>
          <w:rFonts w:ascii="Cambria" w:hAnsi="Cambria" w:cs="Segoe UI"/>
          <w:b/>
          <w:bCs/>
          <w:sz w:val="24"/>
          <w:szCs w:val="24"/>
        </w:rPr>
      </w:pPr>
    </w:p>
    <w:p w:rsidR="00782596" w:rsidRDefault="00782596" w:rsidP="001A4D6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Segoe UI"/>
          <w:sz w:val="24"/>
          <w:szCs w:val="24"/>
        </w:rPr>
      </w:pPr>
    </w:p>
    <w:p w:rsidR="001A4D64" w:rsidRPr="00782596" w:rsidRDefault="001A4D64" w:rsidP="001A4D6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Segoe UI"/>
          <w:sz w:val="24"/>
          <w:szCs w:val="24"/>
        </w:rPr>
      </w:pPr>
      <w:r w:rsidRPr="00782596">
        <w:rPr>
          <w:rFonts w:ascii="Cambria" w:hAnsi="Cambria" w:cs="Segoe UI"/>
          <w:sz w:val="24"/>
          <w:szCs w:val="24"/>
        </w:rPr>
        <w:t>I, .............., son/daughter/spouse of ……………., resident of ………….., being a director in the company hereby give notice of my interest or concern in the following company or companies, bodies corporate, firms or other association of individuals:-</w:t>
      </w:r>
    </w:p>
    <w:p w:rsidR="001A4D64" w:rsidRDefault="001A4D64" w:rsidP="001A4D64">
      <w:pPr>
        <w:autoSpaceDE w:val="0"/>
        <w:autoSpaceDN w:val="0"/>
        <w:adjustRightInd w:val="0"/>
        <w:spacing w:after="0" w:line="240" w:lineRule="auto"/>
        <w:rPr>
          <w:rFonts w:ascii="Cambria" w:hAnsi="Cambria" w:cs="Segoe UI"/>
          <w:sz w:val="24"/>
          <w:szCs w:val="24"/>
        </w:rPr>
      </w:pPr>
    </w:p>
    <w:p w:rsidR="00782596" w:rsidRPr="00782596" w:rsidRDefault="00782596" w:rsidP="001A4D64">
      <w:pPr>
        <w:autoSpaceDE w:val="0"/>
        <w:autoSpaceDN w:val="0"/>
        <w:adjustRightInd w:val="0"/>
        <w:spacing w:after="0" w:line="240" w:lineRule="auto"/>
        <w:rPr>
          <w:rFonts w:ascii="Cambria" w:hAnsi="Cambria" w:cs="Segoe U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0"/>
        <w:gridCol w:w="2344"/>
        <w:gridCol w:w="2366"/>
        <w:gridCol w:w="1887"/>
        <w:gridCol w:w="1846"/>
      </w:tblGrid>
      <w:tr w:rsidR="001A4D64" w:rsidRPr="00782596" w:rsidTr="00614314">
        <w:tc>
          <w:tcPr>
            <w:tcW w:w="828" w:type="dxa"/>
          </w:tcPr>
          <w:p w:rsidR="001A4D64" w:rsidRPr="00782596" w:rsidRDefault="001A4D64" w:rsidP="00614314">
            <w:pPr>
              <w:autoSpaceDE w:val="0"/>
              <w:autoSpaceDN w:val="0"/>
              <w:adjustRightInd w:val="0"/>
              <w:rPr>
                <w:rFonts w:ascii="Cambria" w:hAnsi="Cambria" w:cs="Segoe UI"/>
                <w:b/>
                <w:bCs/>
                <w:sz w:val="24"/>
                <w:szCs w:val="24"/>
              </w:rPr>
            </w:pPr>
            <w:r w:rsidRPr="00782596">
              <w:rPr>
                <w:rFonts w:ascii="Cambria" w:hAnsi="Cambria" w:cs="Segoe UI"/>
                <w:sz w:val="24"/>
                <w:szCs w:val="24"/>
              </w:rPr>
              <w:t>S No</w:t>
            </w:r>
          </w:p>
        </w:tc>
        <w:tc>
          <w:tcPr>
            <w:tcW w:w="2430" w:type="dxa"/>
          </w:tcPr>
          <w:p w:rsidR="001A4D64" w:rsidRPr="00782596" w:rsidRDefault="001A4D64" w:rsidP="00614314">
            <w:pPr>
              <w:autoSpaceDE w:val="0"/>
              <w:autoSpaceDN w:val="0"/>
              <w:adjustRightInd w:val="0"/>
              <w:rPr>
                <w:rFonts w:ascii="Cambria" w:hAnsi="Cambria" w:cs="Segoe UI"/>
                <w:sz w:val="24"/>
                <w:szCs w:val="24"/>
              </w:rPr>
            </w:pPr>
            <w:r w:rsidRPr="00782596">
              <w:rPr>
                <w:rFonts w:ascii="Cambria" w:hAnsi="Cambria" w:cs="Segoe UI"/>
                <w:sz w:val="24"/>
                <w:szCs w:val="24"/>
              </w:rPr>
              <w:t>Names of the</w:t>
            </w:r>
          </w:p>
          <w:p w:rsidR="001A4D64" w:rsidRPr="00782596" w:rsidRDefault="001A4D64" w:rsidP="00614314">
            <w:pPr>
              <w:autoSpaceDE w:val="0"/>
              <w:autoSpaceDN w:val="0"/>
              <w:adjustRightInd w:val="0"/>
              <w:rPr>
                <w:rFonts w:ascii="Cambria" w:hAnsi="Cambria" w:cs="Segoe UI"/>
                <w:sz w:val="24"/>
                <w:szCs w:val="24"/>
              </w:rPr>
            </w:pPr>
            <w:r w:rsidRPr="00782596">
              <w:rPr>
                <w:rFonts w:ascii="Cambria" w:hAnsi="Cambria" w:cs="Segoe UI"/>
                <w:sz w:val="24"/>
                <w:szCs w:val="24"/>
              </w:rPr>
              <w:t>Companies /bodies corporate/ firms/</w:t>
            </w:r>
          </w:p>
          <w:p w:rsidR="001A4D64" w:rsidRPr="00782596" w:rsidRDefault="001A4D64" w:rsidP="00614314">
            <w:pPr>
              <w:autoSpaceDE w:val="0"/>
              <w:autoSpaceDN w:val="0"/>
              <w:adjustRightInd w:val="0"/>
              <w:rPr>
                <w:rFonts w:ascii="Cambria" w:hAnsi="Cambria" w:cs="Segoe UI"/>
                <w:sz w:val="24"/>
                <w:szCs w:val="24"/>
              </w:rPr>
            </w:pPr>
            <w:r w:rsidRPr="00782596">
              <w:rPr>
                <w:rFonts w:ascii="Cambria" w:hAnsi="Cambria" w:cs="Segoe UI"/>
                <w:sz w:val="24"/>
                <w:szCs w:val="24"/>
              </w:rPr>
              <w:t>Association of</w:t>
            </w:r>
          </w:p>
          <w:p w:rsidR="001A4D64" w:rsidRPr="00782596" w:rsidRDefault="001A4D64" w:rsidP="00614314">
            <w:pPr>
              <w:rPr>
                <w:rFonts w:ascii="Cambria" w:hAnsi="Cambria" w:cs="Segoe UI"/>
                <w:b/>
                <w:bCs/>
                <w:sz w:val="24"/>
                <w:szCs w:val="24"/>
              </w:rPr>
            </w:pPr>
            <w:r w:rsidRPr="00782596">
              <w:rPr>
                <w:rFonts w:ascii="Cambria" w:hAnsi="Cambria" w:cs="Segoe UI"/>
                <w:sz w:val="24"/>
                <w:szCs w:val="24"/>
              </w:rPr>
              <w:t>individuals</w:t>
            </w:r>
          </w:p>
        </w:tc>
        <w:tc>
          <w:tcPr>
            <w:tcW w:w="2487" w:type="dxa"/>
          </w:tcPr>
          <w:p w:rsidR="001A4D64" w:rsidRPr="00782596" w:rsidRDefault="001A4D64" w:rsidP="00614314">
            <w:pPr>
              <w:autoSpaceDE w:val="0"/>
              <w:autoSpaceDN w:val="0"/>
              <w:adjustRightInd w:val="0"/>
              <w:rPr>
                <w:rFonts w:ascii="Cambria" w:hAnsi="Cambria" w:cs="Segoe UI"/>
                <w:b/>
                <w:bCs/>
                <w:sz w:val="24"/>
                <w:szCs w:val="24"/>
              </w:rPr>
            </w:pPr>
            <w:r w:rsidRPr="00782596">
              <w:rPr>
                <w:rFonts w:ascii="Cambria" w:hAnsi="Cambria" w:cs="Segoe UI"/>
                <w:sz w:val="24"/>
                <w:szCs w:val="24"/>
              </w:rPr>
              <w:t>Nature of interest or concern / Change in interest or concern</w:t>
            </w:r>
          </w:p>
        </w:tc>
        <w:tc>
          <w:tcPr>
            <w:tcW w:w="1915" w:type="dxa"/>
          </w:tcPr>
          <w:p w:rsidR="001A4D64" w:rsidRPr="00782596" w:rsidRDefault="001A4D64" w:rsidP="00614314">
            <w:pPr>
              <w:rPr>
                <w:rFonts w:ascii="Cambria" w:hAnsi="Cambria" w:cs="Segoe UI"/>
                <w:b/>
                <w:bCs/>
                <w:sz w:val="24"/>
                <w:szCs w:val="24"/>
              </w:rPr>
            </w:pPr>
            <w:r w:rsidRPr="00782596">
              <w:rPr>
                <w:rFonts w:ascii="Cambria" w:hAnsi="Cambria" w:cs="Segoe UI"/>
                <w:sz w:val="24"/>
                <w:szCs w:val="24"/>
              </w:rPr>
              <w:t>Shareholding</w:t>
            </w:r>
          </w:p>
        </w:tc>
        <w:tc>
          <w:tcPr>
            <w:tcW w:w="1916" w:type="dxa"/>
          </w:tcPr>
          <w:p w:rsidR="001A4D64" w:rsidRPr="00782596" w:rsidRDefault="001A4D64" w:rsidP="00614314">
            <w:pPr>
              <w:autoSpaceDE w:val="0"/>
              <w:autoSpaceDN w:val="0"/>
              <w:adjustRightInd w:val="0"/>
              <w:rPr>
                <w:rFonts w:ascii="Cambria" w:hAnsi="Cambria" w:cs="Segoe UI"/>
                <w:sz w:val="24"/>
                <w:szCs w:val="24"/>
              </w:rPr>
            </w:pPr>
            <w:r w:rsidRPr="00782596">
              <w:rPr>
                <w:rFonts w:ascii="Cambria" w:hAnsi="Cambria" w:cs="Segoe UI"/>
                <w:sz w:val="24"/>
                <w:szCs w:val="24"/>
              </w:rPr>
              <w:t>Date on which</w:t>
            </w:r>
          </w:p>
          <w:p w:rsidR="001A4D64" w:rsidRPr="00782596" w:rsidRDefault="001A4D64" w:rsidP="00614314">
            <w:pPr>
              <w:autoSpaceDE w:val="0"/>
              <w:autoSpaceDN w:val="0"/>
              <w:adjustRightInd w:val="0"/>
              <w:rPr>
                <w:rFonts w:ascii="Cambria" w:hAnsi="Cambria" w:cs="Segoe UI"/>
                <w:sz w:val="24"/>
                <w:szCs w:val="24"/>
              </w:rPr>
            </w:pPr>
            <w:r w:rsidRPr="00782596">
              <w:rPr>
                <w:rFonts w:ascii="Cambria" w:hAnsi="Cambria" w:cs="Segoe UI"/>
                <w:sz w:val="24"/>
                <w:szCs w:val="24"/>
              </w:rPr>
              <w:t>interest or concern arose /</w:t>
            </w:r>
          </w:p>
          <w:p w:rsidR="001A4D64" w:rsidRPr="00782596" w:rsidRDefault="001A4D64" w:rsidP="00614314">
            <w:pPr>
              <w:rPr>
                <w:rFonts w:ascii="Cambria" w:hAnsi="Cambria" w:cs="Segoe UI"/>
                <w:b/>
                <w:bCs/>
                <w:sz w:val="24"/>
                <w:szCs w:val="24"/>
              </w:rPr>
            </w:pPr>
            <w:r w:rsidRPr="00782596">
              <w:rPr>
                <w:rFonts w:ascii="Cambria" w:hAnsi="Cambria" w:cs="Segoe UI"/>
                <w:sz w:val="24"/>
                <w:szCs w:val="24"/>
              </w:rPr>
              <w:t>changed</w:t>
            </w:r>
          </w:p>
        </w:tc>
      </w:tr>
      <w:tr w:rsidR="001A4D64" w:rsidRPr="00782596" w:rsidTr="00614314">
        <w:tc>
          <w:tcPr>
            <w:tcW w:w="828" w:type="dxa"/>
          </w:tcPr>
          <w:p w:rsidR="001A4D64" w:rsidRPr="00782596" w:rsidRDefault="001A4D64" w:rsidP="00614314">
            <w:pPr>
              <w:autoSpaceDE w:val="0"/>
              <w:autoSpaceDN w:val="0"/>
              <w:adjustRightInd w:val="0"/>
              <w:rPr>
                <w:rFonts w:ascii="Cambria" w:hAnsi="Cambria" w:cs="Segoe UI"/>
                <w:sz w:val="24"/>
                <w:szCs w:val="24"/>
              </w:rPr>
            </w:pPr>
          </w:p>
        </w:tc>
        <w:tc>
          <w:tcPr>
            <w:tcW w:w="2430" w:type="dxa"/>
          </w:tcPr>
          <w:p w:rsidR="001A4D64" w:rsidRPr="00782596" w:rsidRDefault="001A4D64" w:rsidP="00614314">
            <w:pPr>
              <w:autoSpaceDE w:val="0"/>
              <w:autoSpaceDN w:val="0"/>
              <w:adjustRightInd w:val="0"/>
              <w:rPr>
                <w:rFonts w:ascii="Cambria" w:hAnsi="Cambria" w:cs="Segoe UI"/>
                <w:sz w:val="24"/>
                <w:szCs w:val="24"/>
              </w:rPr>
            </w:pPr>
          </w:p>
        </w:tc>
        <w:tc>
          <w:tcPr>
            <w:tcW w:w="2487" w:type="dxa"/>
          </w:tcPr>
          <w:p w:rsidR="001A4D64" w:rsidRPr="00782596" w:rsidRDefault="001A4D64" w:rsidP="00614314">
            <w:pPr>
              <w:autoSpaceDE w:val="0"/>
              <w:autoSpaceDN w:val="0"/>
              <w:adjustRightInd w:val="0"/>
              <w:rPr>
                <w:rFonts w:ascii="Cambria" w:hAnsi="Cambria" w:cs="Segoe UI"/>
                <w:sz w:val="24"/>
                <w:szCs w:val="24"/>
              </w:rPr>
            </w:pPr>
          </w:p>
        </w:tc>
        <w:tc>
          <w:tcPr>
            <w:tcW w:w="1915" w:type="dxa"/>
          </w:tcPr>
          <w:p w:rsidR="001A4D64" w:rsidRPr="00782596" w:rsidRDefault="001A4D64" w:rsidP="00614314">
            <w:pPr>
              <w:rPr>
                <w:rFonts w:ascii="Cambria" w:hAnsi="Cambria" w:cs="Segoe UI"/>
                <w:sz w:val="24"/>
                <w:szCs w:val="24"/>
              </w:rPr>
            </w:pPr>
          </w:p>
        </w:tc>
        <w:tc>
          <w:tcPr>
            <w:tcW w:w="1916" w:type="dxa"/>
          </w:tcPr>
          <w:p w:rsidR="001A4D64" w:rsidRPr="00782596" w:rsidRDefault="001A4D64" w:rsidP="00614314">
            <w:pPr>
              <w:autoSpaceDE w:val="0"/>
              <w:autoSpaceDN w:val="0"/>
              <w:adjustRightInd w:val="0"/>
              <w:rPr>
                <w:rFonts w:ascii="Cambria" w:hAnsi="Cambria" w:cs="Segoe UI"/>
                <w:sz w:val="24"/>
                <w:szCs w:val="24"/>
              </w:rPr>
            </w:pPr>
          </w:p>
        </w:tc>
      </w:tr>
      <w:tr w:rsidR="001A4D64" w:rsidRPr="00782596" w:rsidTr="00614314">
        <w:tc>
          <w:tcPr>
            <w:tcW w:w="828" w:type="dxa"/>
          </w:tcPr>
          <w:p w:rsidR="001A4D64" w:rsidRPr="00782596" w:rsidRDefault="001A4D64" w:rsidP="00614314">
            <w:pPr>
              <w:autoSpaceDE w:val="0"/>
              <w:autoSpaceDN w:val="0"/>
              <w:adjustRightInd w:val="0"/>
              <w:rPr>
                <w:rFonts w:ascii="Cambria" w:hAnsi="Cambria" w:cs="Segoe UI"/>
                <w:sz w:val="24"/>
                <w:szCs w:val="24"/>
              </w:rPr>
            </w:pPr>
          </w:p>
        </w:tc>
        <w:tc>
          <w:tcPr>
            <w:tcW w:w="2430" w:type="dxa"/>
          </w:tcPr>
          <w:p w:rsidR="001A4D64" w:rsidRPr="00782596" w:rsidRDefault="001A4D64" w:rsidP="00614314">
            <w:pPr>
              <w:autoSpaceDE w:val="0"/>
              <w:autoSpaceDN w:val="0"/>
              <w:adjustRightInd w:val="0"/>
              <w:rPr>
                <w:rFonts w:ascii="Cambria" w:hAnsi="Cambria" w:cs="Segoe UI"/>
                <w:sz w:val="24"/>
                <w:szCs w:val="24"/>
              </w:rPr>
            </w:pPr>
          </w:p>
        </w:tc>
        <w:tc>
          <w:tcPr>
            <w:tcW w:w="2487" w:type="dxa"/>
          </w:tcPr>
          <w:p w:rsidR="001A4D64" w:rsidRPr="00782596" w:rsidRDefault="001A4D64" w:rsidP="00614314">
            <w:pPr>
              <w:autoSpaceDE w:val="0"/>
              <w:autoSpaceDN w:val="0"/>
              <w:adjustRightInd w:val="0"/>
              <w:rPr>
                <w:rFonts w:ascii="Cambria" w:hAnsi="Cambria" w:cs="Segoe UI"/>
                <w:sz w:val="24"/>
                <w:szCs w:val="24"/>
              </w:rPr>
            </w:pPr>
          </w:p>
        </w:tc>
        <w:tc>
          <w:tcPr>
            <w:tcW w:w="1915" w:type="dxa"/>
          </w:tcPr>
          <w:p w:rsidR="001A4D64" w:rsidRPr="00782596" w:rsidRDefault="001A4D64" w:rsidP="00614314">
            <w:pPr>
              <w:rPr>
                <w:rFonts w:ascii="Cambria" w:hAnsi="Cambria" w:cs="Segoe UI"/>
                <w:sz w:val="24"/>
                <w:szCs w:val="24"/>
              </w:rPr>
            </w:pPr>
          </w:p>
        </w:tc>
        <w:tc>
          <w:tcPr>
            <w:tcW w:w="1916" w:type="dxa"/>
          </w:tcPr>
          <w:p w:rsidR="001A4D64" w:rsidRPr="00782596" w:rsidRDefault="001A4D64" w:rsidP="00614314">
            <w:pPr>
              <w:autoSpaceDE w:val="0"/>
              <w:autoSpaceDN w:val="0"/>
              <w:adjustRightInd w:val="0"/>
              <w:rPr>
                <w:rFonts w:ascii="Cambria" w:hAnsi="Cambria" w:cs="Segoe UI"/>
                <w:sz w:val="24"/>
                <w:szCs w:val="24"/>
              </w:rPr>
            </w:pPr>
          </w:p>
        </w:tc>
      </w:tr>
      <w:tr w:rsidR="001A4D64" w:rsidRPr="00782596" w:rsidTr="00614314">
        <w:tc>
          <w:tcPr>
            <w:tcW w:w="828" w:type="dxa"/>
          </w:tcPr>
          <w:p w:rsidR="001A4D64" w:rsidRPr="00782596" w:rsidRDefault="001A4D64" w:rsidP="00614314">
            <w:pPr>
              <w:autoSpaceDE w:val="0"/>
              <w:autoSpaceDN w:val="0"/>
              <w:adjustRightInd w:val="0"/>
              <w:rPr>
                <w:rFonts w:ascii="Cambria" w:hAnsi="Cambria" w:cs="Segoe UI"/>
                <w:sz w:val="24"/>
                <w:szCs w:val="24"/>
              </w:rPr>
            </w:pPr>
          </w:p>
        </w:tc>
        <w:tc>
          <w:tcPr>
            <w:tcW w:w="2430" w:type="dxa"/>
          </w:tcPr>
          <w:p w:rsidR="001A4D64" w:rsidRPr="00782596" w:rsidRDefault="001A4D64" w:rsidP="00614314">
            <w:pPr>
              <w:autoSpaceDE w:val="0"/>
              <w:autoSpaceDN w:val="0"/>
              <w:adjustRightInd w:val="0"/>
              <w:rPr>
                <w:rFonts w:ascii="Cambria" w:hAnsi="Cambria" w:cs="Segoe UI"/>
                <w:sz w:val="24"/>
                <w:szCs w:val="24"/>
              </w:rPr>
            </w:pPr>
          </w:p>
        </w:tc>
        <w:tc>
          <w:tcPr>
            <w:tcW w:w="2487" w:type="dxa"/>
          </w:tcPr>
          <w:p w:rsidR="001A4D64" w:rsidRPr="00782596" w:rsidRDefault="001A4D64" w:rsidP="00614314">
            <w:pPr>
              <w:autoSpaceDE w:val="0"/>
              <w:autoSpaceDN w:val="0"/>
              <w:adjustRightInd w:val="0"/>
              <w:rPr>
                <w:rFonts w:ascii="Cambria" w:hAnsi="Cambria" w:cs="Segoe UI"/>
                <w:sz w:val="24"/>
                <w:szCs w:val="24"/>
              </w:rPr>
            </w:pPr>
          </w:p>
        </w:tc>
        <w:tc>
          <w:tcPr>
            <w:tcW w:w="1915" w:type="dxa"/>
          </w:tcPr>
          <w:p w:rsidR="001A4D64" w:rsidRPr="00782596" w:rsidRDefault="001A4D64" w:rsidP="00614314">
            <w:pPr>
              <w:rPr>
                <w:rFonts w:ascii="Cambria" w:hAnsi="Cambria" w:cs="Segoe UI"/>
                <w:sz w:val="24"/>
                <w:szCs w:val="24"/>
              </w:rPr>
            </w:pPr>
          </w:p>
        </w:tc>
        <w:tc>
          <w:tcPr>
            <w:tcW w:w="1916" w:type="dxa"/>
          </w:tcPr>
          <w:p w:rsidR="001A4D64" w:rsidRPr="00782596" w:rsidRDefault="001A4D64" w:rsidP="00614314">
            <w:pPr>
              <w:autoSpaceDE w:val="0"/>
              <w:autoSpaceDN w:val="0"/>
              <w:adjustRightInd w:val="0"/>
              <w:rPr>
                <w:rFonts w:ascii="Cambria" w:hAnsi="Cambria" w:cs="Segoe UI"/>
                <w:sz w:val="24"/>
                <w:szCs w:val="24"/>
              </w:rPr>
            </w:pPr>
          </w:p>
        </w:tc>
      </w:tr>
    </w:tbl>
    <w:p w:rsidR="001A4D64" w:rsidRDefault="001A4D64" w:rsidP="001A4D64">
      <w:pPr>
        <w:rPr>
          <w:rFonts w:ascii="Cambria" w:hAnsi="Cambria" w:cs="Segoe UI"/>
          <w:b/>
          <w:bCs/>
          <w:sz w:val="24"/>
          <w:szCs w:val="24"/>
        </w:rPr>
      </w:pPr>
    </w:p>
    <w:p w:rsidR="00782596" w:rsidRPr="00782596" w:rsidRDefault="00782596" w:rsidP="001A4D64">
      <w:pPr>
        <w:rPr>
          <w:rFonts w:ascii="Cambria" w:hAnsi="Cambria" w:cs="Segoe UI"/>
          <w:b/>
          <w:bCs/>
          <w:sz w:val="24"/>
          <w:szCs w:val="24"/>
        </w:rPr>
      </w:pPr>
    </w:p>
    <w:p w:rsidR="001A4D64" w:rsidRPr="00782596" w:rsidRDefault="001A4D64" w:rsidP="001A4D64">
      <w:pPr>
        <w:autoSpaceDE w:val="0"/>
        <w:autoSpaceDN w:val="0"/>
        <w:adjustRightInd w:val="0"/>
        <w:spacing w:after="0" w:line="240" w:lineRule="auto"/>
        <w:jc w:val="right"/>
        <w:rPr>
          <w:rFonts w:ascii="Cambria" w:hAnsi="Cambria" w:cs="Segoe UI"/>
          <w:sz w:val="24"/>
          <w:szCs w:val="24"/>
        </w:rPr>
      </w:pPr>
      <w:r w:rsidRPr="00782596">
        <w:rPr>
          <w:rFonts w:ascii="Cambria" w:hAnsi="Cambria" w:cs="Segoe UI"/>
          <w:sz w:val="24"/>
          <w:szCs w:val="24"/>
        </w:rPr>
        <w:t>Signature:</w:t>
      </w:r>
    </w:p>
    <w:p w:rsidR="001A4D64" w:rsidRPr="00782596" w:rsidRDefault="001A4D64" w:rsidP="001A4D64">
      <w:pPr>
        <w:autoSpaceDE w:val="0"/>
        <w:autoSpaceDN w:val="0"/>
        <w:adjustRightInd w:val="0"/>
        <w:spacing w:after="0" w:line="240" w:lineRule="auto"/>
        <w:jc w:val="right"/>
        <w:rPr>
          <w:rFonts w:ascii="Cambria" w:hAnsi="Cambria" w:cs="Segoe UI"/>
          <w:sz w:val="24"/>
          <w:szCs w:val="24"/>
        </w:rPr>
      </w:pPr>
      <w:r w:rsidRPr="00782596">
        <w:rPr>
          <w:rFonts w:ascii="Cambria" w:hAnsi="Cambria" w:cs="Segoe UI"/>
          <w:sz w:val="24"/>
          <w:szCs w:val="24"/>
        </w:rPr>
        <w:t>MD/Director/Secretary/Whole time Director</w:t>
      </w:r>
    </w:p>
    <w:p w:rsidR="001A4D64" w:rsidRPr="00782596" w:rsidRDefault="001A4D64" w:rsidP="001A4D64">
      <w:pPr>
        <w:autoSpaceDE w:val="0"/>
        <w:autoSpaceDN w:val="0"/>
        <w:adjustRightInd w:val="0"/>
        <w:spacing w:after="0" w:line="240" w:lineRule="auto"/>
        <w:rPr>
          <w:rFonts w:ascii="Cambria" w:hAnsi="Cambria" w:cs="Segoe UI"/>
          <w:sz w:val="24"/>
          <w:szCs w:val="24"/>
        </w:rPr>
      </w:pPr>
      <w:r w:rsidRPr="00782596">
        <w:rPr>
          <w:rFonts w:ascii="Cambria" w:hAnsi="Cambria" w:cs="Segoe UI"/>
          <w:sz w:val="24"/>
          <w:szCs w:val="24"/>
        </w:rPr>
        <w:t>Place:</w:t>
      </w:r>
    </w:p>
    <w:p w:rsidR="001A4D64" w:rsidRPr="00782596" w:rsidRDefault="001A4D64" w:rsidP="001A4D64">
      <w:pPr>
        <w:rPr>
          <w:rFonts w:ascii="Cambria" w:hAnsi="Cambria" w:cs="Segoe UI"/>
          <w:b/>
          <w:bCs/>
          <w:sz w:val="24"/>
          <w:szCs w:val="24"/>
        </w:rPr>
      </w:pPr>
      <w:r w:rsidRPr="00782596">
        <w:rPr>
          <w:rFonts w:ascii="Cambria" w:hAnsi="Cambria" w:cs="Segoe UI"/>
          <w:sz w:val="24"/>
          <w:szCs w:val="24"/>
        </w:rPr>
        <w:t>Date:</w:t>
      </w:r>
    </w:p>
    <w:p w:rsidR="001A4D64" w:rsidRPr="00782596" w:rsidRDefault="001A4D64" w:rsidP="001A4D64">
      <w:pPr>
        <w:rPr>
          <w:rFonts w:ascii="Cambria" w:hAnsi="Cambria" w:cs="Segoe UI"/>
          <w:b/>
          <w:bCs/>
          <w:sz w:val="24"/>
          <w:szCs w:val="24"/>
        </w:rPr>
      </w:pPr>
    </w:p>
    <w:p w:rsidR="003C3CC2" w:rsidRPr="00782596" w:rsidRDefault="003C3CC2" w:rsidP="001A4D64">
      <w:pPr>
        <w:rPr>
          <w:rFonts w:ascii="Cambria" w:hAnsi="Cambria"/>
          <w:sz w:val="24"/>
          <w:szCs w:val="24"/>
        </w:rPr>
      </w:pPr>
    </w:p>
    <w:sectPr w:rsidR="003C3CC2" w:rsidRPr="00782596" w:rsidSect="00782596">
      <w:pgSz w:w="11907" w:h="16839" w:code="9"/>
      <w:pgMar w:top="1134" w:right="1440" w:bottom="1440" w:left="144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BF2"/>
    <w:rsid w:val="00186BDB"/>
    <w:rsid w:val="001A4D64"/>
    <w:rsid w:val="003C3CC2"/>
    <w:rsid w:val="005D7BF2"/>
    <w:rsid w:val="00782596"/>
    <w:rsid w:val="00DB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3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3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Sooraj</dc:creator>
  <cp:lastModifiedBy>Vivek</cp:lastModifiedBy>
  <cp:revision>4</cp:revision>
  <dcterms:created xsi:type="dcterms:W3CDTF">2014-05-12T08:31:00Z</dcterms:created>
  <dcterms:modified xsi:type="dcterms:W3CDTF">2014-11-26T18:06:00Z</dcterms:modified>
</cp:coreProperties>
</file>